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r w:rsidR="00B54A75">
        <w:rPr>
          <w:b/>
          <w:sz w:val="24"/>
          <w:lang w:eastAsia="ru-RU"/>
        </w:rPr>
        <w:t>Электроды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B54A75">
        <w:rPr>
          <w:sz w:val="24"/>
          <w:lang w:eastAsia="ru-RU"/>
        </w:rPr>
        <w:t>электроды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B54A75">
        <w:rPr>
          <w:sz w:val="24"/>
          <w:lang w:eastAsia="ru-RU"/>
        </w:rPr>
        <w:t>электроды</w:t>
      </w:r>
      <w:r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2A618A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Минимальный срок отсрочки оплаты: </w:t>
            </w:r>
            <w:r w:rsidR="00EA52DC">
              <w:rPr>
                <w:szCs w:val="22"/>
                <w:highlight w:val="yellow"/>
              </w:rPr>
              <w:t>3</w:t>
            </w:r>
            <w:bookmarkStart w:id="0" w:name="_GoBack"/>
            <w:bookmarkEnd w:id="0"/>
            <w:r w:rsidRPr="00EA52DC">
              <w:rPr>
                <w:szCs w:val="22"/>
                <w:highlight w:val="yellow"/>
              </w:rPr>
              <w:t>0</w:t>
            </w:r>
            <w:r w:rsidRPr="004E0145">
              <w:rPr>
                <w:szCs w:val="22"/>
              </w:rPr>
              <w:t xml:space="preserve"> (шестьдесят календарных дней)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 xml:space="preserve">Россия, Краснодарский край, г. Краснодар, пр. </w:t>
            </w:r>
            <w:proofErr w:type="gramStart"/>
            <w:r w:rsidRPr="004E0145">
              <w:rPr>
                <w:szCs w:val="22"/>
              </w:rPr>
              <w:t>Мирный</w:t>
            </w:r>
            <w:proofErr w:type="gramEnd"/>
            <w:r w:rsidRPr="004E0145">
              <w:rPr>
                <w:szCs w:val="22"/>
              </w:rPr>
              <w:t>, 6,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8B6AEB">
        <w:rPr>
          <w:iCs/>
          <w:szCs w:val="28"/>
          <w:lang w:eastAsia="ru-RU"/>
        </w:rPr>
        <w:t>песок</w:t>
      </w:r>
      <w:r w:rsidRPr="006B39ED">
        <w:rPr>
          <w:iCs/>
          <w:szCs w:val="28"/>
          <w:lang w:eastAsia="ru-RU"/>
        </w:rPr>
        <w:t>:</w:t>
      </w:r>
    </w:p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713"/>
        <w:gridCol w:w="3364"/>
        <w:gridCol w:w="993"/>
        <w:gridCol w:w="992"/>
        <w:gridCol w:w="1417"/>
        <w:gridCol w:w="1134"/>
      </w:tblGrid>
      <w:tr w:rsidR="00E164C8" w:rsidRPr="006B39ED" w:rsidTr="00E164C8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B54A75" w:rsidRPr="006B39ED" w:rsidTr="00DD4E73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АНО-21 3мм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Pr="00547EBF" w:rsidRDefault="00B54A75" w:rsidP="00E164C8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кг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D4E73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Pr="00E164C8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АНО-21 4мм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E164C8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D4E73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ЛБ 52 2,6*350мм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6B39ED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ЛБ 52 2,6*350мм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E164C8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ЛБ 52 3,2 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6B39ED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ЛБ 52 3,2 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E164C8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ЛБ 52 4мм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6B39ED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ЛБ-52-2,6 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E164C8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МР3 3мм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6B39ED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МР3 4мм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B54A75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УОНИ 13/55 4мм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B54A75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54A75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4A75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A75" w:rsidRDefault="00B54A7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Электроды ЦЛ 11 3мм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75" w:rsidRDefault="00B54A75" w:rsidP="00B54A75">
            <w:pPr>
              <w:jc w:val="center"/>
            </w:pPr>
            <w:proofErr w:type="gramStart"/>
            <w:r w:rsidRPr="00B9433C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B9433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A75" w:rsidRPr="00B54A75" w:rsidRDefault="00B54A75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4A75" w:rsidRPr="006B39ED" w:rsidRDefault="00B54A75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rPr>
                <w:color w:val="000000"/>
                <w:sz w:val="20"/>
                <w:szCs w:val="20"/>
              </w:rPr>
            </w:pPr>
            <w:r w:rsidRPr="00693DD4">
              <w:rPr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EA52DC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4E0145"/>
    <w:rsid w:val="005D3B58"/>
    <w:rsid w:val="008300D2"/>
    <w:rsid w:val="008B6AEB"/>
    <w:rsid w:val="00B54A75"/>
    <w:rsid w:val="00C5442A"/>
    <w:rsid w:val="00E164C8"/>
    <w:rsid w:val="00E175CE"/>
    <w:rsid w:val="00EA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2017-02-15T07:24:00Z</cp:lastPrinted>
  <dcterms:created xsi:type="dcterms:W3CDTF">2017-02-14T07:26:00Z</dcterms:created>
  <dcterms:modified xsi:type="dcterms:W3CDTF">2017-02-15T08:32:00Z</dcterms:modified>
</cp:coreProperties>
</file>