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72" w:type="dxa"/>
        <w:tblInd w:w="93" w:type="dxa"/>
        <w:tblLook w:val="04A0" w:firstRow="1" w:lastRow="0" w:firstColumn="1" w:lastColumn="0" w:noHBand="0" w:noVBand="1"/>
      </w:tblPr>
      <w:tblGrid>
        <w:gridCol w:w="815"/>
        <w:gridCol w:w="1185"/>
        <w:gridCol w:w="4819"/>
        <w:gridCol w:w="4253"/>
      </w:tblGrid>
      <w:tr w:rsidR="00805479" w:rsidRPr="007258ED" w:rsidTr="008B4613">
        <w:trPr>
          <w:trHeight w:val="1200"/>
        </w:trPr>
        <w:tc>
          <w:tcPr>
            <w:tcW w:w="11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479" w:rsidRDefault="00805479" w:rsidP="00805479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bookmarkStart w:id="0" w:name="RANGE!A1:F62"/>
            <w:r w:rsidRPr="00805479">
              <w:rPr>
                <w:b/>
                <w:bCs/>
                <w:color w:val="000000"/>
                <w:sz w:val="24"/>
                <w:szCs w:val="24"/>
                <w:lang w:val="ru-RU"/>
              </w:rPr>
              <w:t>Информация, подлежащ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ая раскрытию в соответствии со </w:t>
            </w:r>
            <w:r w:rsidRPr="00805479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Стандартами раскрытия  информации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в сфере водоснабжения и водоотведения</w:t>
            </w:r>
            <w:r w:rsidRPr="00805479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, утвержденными </w:t>
            </w:r>
          </w:p>
          <w:p w:rsidR="00805479" w:rsidRDefault="00805479" w:rsidP="00805479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5479">
              <w:rPr>
                <w:b/>
                <w:bCs/>
                <w:color w:val="000000"/>
                <w:sz w:val="24"/>
                <w:szCs w:val="24"/>
                <w:lang w:val="ru-RU"/>
              </w:rPr>
              <w:t>Постановлением Правительства Российской Федерации № 6</w:t>
            </w:r>
            <w:bookmarkEnd w:id="0"/>
            <w:r w:rsidRPr="00805479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от 17 января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b/>
                  <w:bCs/>
                  <w:color w:val="000000"/>
                  <w:sz w:val="24"/>
                  <w:szCs w:val="24"/>
                  <w:lang w:val="ru-RU"/>
                </w:rPr>
                <w:t>2013 г</w:t>
              </w:r>
            </w:smartTag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.</w:t>
            </w:r>
          </w:p>
          <w:p w:rsidR="00BD5C7B" w:rsidRDefault="007258ED" w:rsidP="00805479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Филиал ОАО «АТЭК» «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Краснодартеплоэнерго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»</w:t>
            </w:r>
          </w:p>
          <w:p w:rsidR="00805479" w:rsidRDefault="00805479" w:rsidP="00805479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5479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по холодному водоснабжению </w:t>
            </w:r>
          </w:p>
          <w:p w:rsidR="00805479" w:rsidRPr="00BF5FAA" w:rsidRDefault="00BF5FAA" w:rsidP="00E86A25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в связи с </w:t>
            </w:r>
            <w:r w:rsidRPr="00BF5FAA">
              <w:rPr>
                <w:b/>
                <w:bCs/>
                <w:color w:val="000000"/>
                <w:sz w:val="24"/>
                <w:szCs w:val="24"/>
                <w:lang w:val="ru-RU"/>
              </w:rPr>
              <w:t>подачей заявления об установлении тариф</w:t>
            </w:r>
            <w:r w:rsidR="0074436A">
              <w:rPr>
                <w:b/>
                <w:bCs/>
                <w:color w:val="000000"/>
                <w:sz w:val="24"/>
                <w:szCs w:val="24"/>
                <w:lang w:val="ru-RU"/>
              </w:rPr>
              <w:t>а на 201</w:t>
            </w:r>
            <w:r w:rsidR="00E86A25">
              <w:rPr>
                <w:b/>
                <w:bCs/>
                <w:color w:val="000000"/>
                <w:sz w:val="24"/>
                <w:szCs w:val="24"/>
                <w:lang w:val="ru-RU"/>
              </w:rPr>
              <w:t>6-2018 гг.</w:t>
            </w:r>
          </w:p>
        </w:tc>
      </w:tr>
      <w:tr w:rsidR="00805479" w:rsidRPr="007258ED" w:rsidTr="008B4613">
        <w:trPr>
          <w:trHeight w:val="162"/>
        </w:trPr>
        <w:tc>
          <w:tcPr>
            <w:tcW w:w="11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05479" w:rsidRPr="00805479" w:rsidRDefault="00805479" w:rsidP="00805479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05479" w:rsidRPr="00E86A25" w:rsidTr="008B4613">
        <w:trPr>
          <w:trHeight w:val="34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5479" w:rsidRPr="00790FA8" w:rsidRDefault="00805479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пункт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5479" w:rsidRPr="00790FA8" w:rsidRDefault="00805479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подпункт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5479" w:rsidRPr="00790FA8" w:rsidRDefault="00805479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содержание подпункта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5479" w:rsidRPr="00790FA8" w:rsidRDefault="00805479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раскрываемая информация</w:t>
            </w:r>
          </w:p>
        </w:tc>
      </w:tr>
      <w:tr w:rsidR="00714343" w:rsidRPr="007258ED" w:rsidTr="008B4613">
        <w:trPr>
          <w:trHeight w:val="94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4343" w:rsidRPr="00790FA8" w:rsidRDefault="00714343" w:rsidP="00805479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b/>
                <w:bCs/>
                <w:color w:val="000000"/>
                <w:sz w:val="22"/>
                <w:szCs w:val="22"/>
                <w:lang w:val="ru-RU"/>
              </w:rPr>
              <w:t>25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43" w:rsidRPr="00790FA8" w:rsidRDefault="00714343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4343" w:rsidRPr="00790FA8" w:rsidRDefault="00714343" w:rsidP="006D253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proofErr w:type="gramStart"/>
            <w:r w:rsidRPr="00790FA8">
              <w:rPr>
                <w:sz w:val="22"/>
                <w:szCs w:val="22"/>
                <w:lang w:val="ru-RU"/>
              </w:rPr>
              <w:t>Информация о способах приобретения, стоимости и об объемах товаров, необходимых для производства регулируемых товаров и (или) оказания регулируемых услуг регулируемой организацией, содержит сведения о правовых актах, регламентирующих правила закупки (положение о закупках) в регулируемой организации, о месте размещения положения о закупках регулируемой организации, а также сведения о планировании конкурсных процедур и результатах их проведения</w:t>
            </w:r>
            <w:proofErr w:type="gramEnd"/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4343" w:rsidRPr="00790FA8" w:rsidRDefault="00714343" w:rsidP="00F368F7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val="ru-RU"/>
              </w:rPr>
            </w:pPr>
          </w:p>
        </w:tc>
      </w:tr>
      <w:tr w:rsidR="00E30181" w:rsidRPr="007258ED" w:rsidTr="008B4613">
        <w:trPr>
          <w:trHeight w:val="3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181" w:rsidRPr="00790FA8" w:rsidRDefault="00E30181" w:rsidP="00A43B71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      </w:t>
            </w: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E30181" w:rsidRPr="00790FA8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а)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                                            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0181" w:rsidRPr="00BB3357" w:rsidRDefault="00E30181" w:rsidP="006D25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BB3357">
              <w:rPr>
                <w:sz w:val="22"/>
                <w:szCs w:val="22"/>
                <w:lang w:val="ru-RU"/>
              </w:rPr>
              <w:t>электроэнергия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8ED" w:rsidRPr="000E2A89" w:rsidRDefault="00814786" w:rsidP="007258ED">
            <w:pPr>
              <w:suppressAutoHyphens w:val="0"/>
              <w:ind w:left="34"/>
              <w:jc w:val="both"/>
              <w:rPr>
                <w:sz w:val="22"/>
                <w:szCs w:val="22"/>
                <w:lang w:val="ru-RU"/>
              </w:rPr>
            </w:pPr>
            <w:r w:rsidRPr="000E2A89">
              <w:rPr>
                <w:sz w:val="22"/>
                <w:szCs w:val="22"/>
                <w:lang w:val="ru-RU"/>
              </w:rPr>
              <w:t>п</w:t>
            </w:r>
            <w:r w:rsidR="00790FA8" w:rsidRPr="000E2A89">
              <w:rPr>
                <w:sz w:val="22"/>
                <w:szCs w:val="22"/>
                <w:lang w:val="ru-RU"/>
              </w:rPr>
              <w:t>риобретение по договору энергоснабжения</w:t>
            </w:r>
            <w:r w:rsidRPr="000E2A89">
              <w:rPr>
                <w:sz w:val="22"/>
                <w:szCs w:val="22"/>
                <w:lang w:val="ru-RU"/>
              </w:rPr>
              <w:t xml:space="preserve"> </w:t>
            </w:r>
            <w:r w:rsidR="00111388" w:rsidRPr="000E2A89">
              <w:rPr>
                <w:sz w:val="22"/>
                <w:szCs w:val="22"/>
                <w:lang w:val="ru-RU"/>
              </w:rPr>
              <w:t>по цене</w:t>
            </w:r>
            <w:r w:rsidR="007258ED" w:rsidRPr="000E2A89">
              <w:rPr>
                <w:sz w:val="22"/>
                <w:szCs w:val="22"/>
                <w:lang w:val="ru-RU"/>
              </w:rPr>
              <w:t>:</w:t>
            </w:r>
          </w:p>
          <w:p w:rsidR="007258ED" w:rsidRPr="000E2A89" w:rsidRDefault="00E86A25" w:rsidP="007258ED">
            <w:pPr>
              <w:pStyle w:val="aa"/>
              <w:suppressAutoHyphens w:val="0"/>
              <w:ind w:left="34"/>
              <w:jc w:val="both"/>
              <w:rPr>
                <w:sz w:val="22"/>
                <w:szCs w:val="22"/>
                <w:lang w:val="ru-RU"/>
              </w:rPr>
            </w:pPr>
            <w:r w:rsidRPr="000E2A89">
              <w:rPr>
                <w:sz w:val="22"/>
                <w:szCs w:val="22"/>
                <w:lang w:val="ru-RU"/>
              </w:rPr>
              <w:t xml:space="preserve">на 2016 - </w:t>
            </w:r>
            <w:r w:rsidR="00111388" w:rsidRPr="000E2A89">
              <w:rPr>
                <w:sz w:val="22"/>
                <w:szCs w:val="22"/>
                <w:lang w:val="ru-RU"/>
              </w:rPr>
              <w:t xml:space="preserve"> </w:t>
            </w:r>
            <w:r w:rsidR="001D3B29" w:rsidRPr="000E2A89">
              <w:rPr>
                <w:sz w:val="22"/>
                <w:szCs w:val="22"/>
                <w:lang w:val="ru-RU"/>
              </w:rPr>
              <w:t>7,15</w:t>
            </w:r>
            <w:r w:rsidR="0074436A" w:rsidRPr="000E2A89">
              <w:rPr>
                <w:sz w:val="22"/>
                <w:szCs w:val="22"/>
                <w:lang w:val="ru-RU"/>
              </w:rPr>
              <w:t xml:space="preserve"> </w:t>
            </w:r>
            <w:r w:rsidR="00111388" w:rsidRPr="000E2A89">
              <w:rPr>
                <w:sz w:val="22"/>
                <w:szCs w:val="22"/>
                <w:lang w:val="ru-RU"/>
              </w:rPr>
              <w:t xml:space="preserve">руб./кВт*ч, объем – </w:t>
            </w:r>
            <w:r w:rsidR="0074436A" w:rsidRPr="000E2A89">
              <w:rPr>
                <w:sz w:val="22"/>
                <w:szCs w:val="22"/>
                <w:lang w:val="ru-RU"/>
              </w:rPr>
              <w:t xml:space="preserve"> </w:t>
            </w:r>
            <w:r w:rsidR="007258ED" w:rsidRPr="000E2A89">
              <w:rPr>
                <w:sz w:val="22"/>
                <w:szCs w:val="22"/>
                <w:lang w:val="ru-RU"/>
              </w:rPr>
              <w:t>105,73</w:t>
            </w:r>
            <w:r w:rsidRPr="000E2A89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E2A89">
              <w:rPr>
                <w:sz w:val="22"/>
                <w:szCs w:val="22"/>
                <w:lang w:val="ru-RU"/>
              </w:rPr>
              <w:t>тыч</w:t>
            </w:r>
            <w:proofErr w:type="gramStart"/>
            <w:r w:rsidRPr="000E2A89">
              <w:rPr>
                <w:sz w:val="22"/>
                <w:szCs w:val="22"/>
                <w:lang w:val="ru-RU"/>
              </w:rPr>
              <w:t>.к</w:t>
            </w:r>
            <w:proofErr w:type="gramEnd"/>
            <w:r w:rsidRPr="000E2A89">
              <w:rPr>
                <w:sz w:val="22"/>
                <w:szCs w:val="22"/>
                <w:lang w:val="ru-RU"/>
              </w:rPr>
              <w:t>Вт</w:t>
            </w:r>
            <w:proofErr w:type="spellEnd"/>
            <w:r w:rsidRPr="000E2A89">
              <w:rPr>
                <w:sz w:val="22"/>
                <w:szCs w:val="22"/>
                <w:lang w:val="ru-RU"/>
              </w:rPr>
              <w:t>*ч.,</w:t>
            </w:r>
          </w:p>
          <w:p w:rsidR="001D3B29" w:rsidRPr="000E2A89" w:rsidRDefault="007258ED" w:rsidP="007258ED">
            <w:pPr>
              <w:pStyle w:val="aa"/>
              <w:suppressAutoHyphens w:val="0"/>
              <w:ind w:left="34"/>
              <w:jc w:val="both"/>
              <w:rPr>
                <w:sz w:val="22"/>
                <w:szCs w:val="22"/>
                <w:lang w:val="ru-RU"/>
              </w:rPr>
            </w:pPr>
            <w:r w:rsidRPr="000E2A89">
              <w:rPr>
                <w:sz w:val="22"/>
                <w:szCs w:val="22"/>
                <w:lang w:val="ru-RU"/>
              </w:rPr>
              <w:t xml:space="preserve">на </w:t>
            </w:r>
            <w:r w:rsidR="00E86A25" w:rsidRPr="000E2A89">
              <w:rPr>
                <w:sz w:val="22"/>
                <w:szCs w:val="22"/>
                <w:lang w:val="ru-RU"/>
              </w:rPr>
              <w:t xml:space="preserve">2017 – </w:t>
            </w:r>
            <w:r w:rsidR="001D3B29" w:rsidRPr="000E2A89">
              <w:rPr>
                <w:sz w:val="22"/>
                <w:szCs w:val="22"/>
                <w:lang w:val="ru-RU"/>
              </w:rPr>
              <w:t>8,94</w:t>
            </w:r>
            <w:r w:rsidR="00E86A25" w:rsidRPr="000E2A89">
              <w:rPr>
                <w:sz w:val="22"/>
                <w:szCs w:val="22"/>
                <w:lang w:val="ru-RU"/>
              </w:rPr>
              <w:t xml:space="preserve"> руб./кВт*ч, объем –  </w:t>
            </w:r>
            <w:r w:rsidR="001D3B29" w:rsidRPr="000E2A89">
              <w:rPr>
                <w:sz w:val="22"/>
                <w:szCs w:val="22"/>
                <w:lang w:val="ru-RU"/>
              </w:rPr>
              <w:t xml:space="preserve">105,73 </w:t>
            </w:r>
            <w:proofErr w:type="spellStart"/>
            <w:r w:rsidR="00E86A25" w:rsidRPr="000E2A89">
              <w:rPr>
                <w:sz w:val="22"/>
                <w:szCs w:val="22"/>
                <w:lang w:val="ru-RU"/>
              </w:rPr>
              <w:t>тыч</w:t>
            </w:r>
            <w:proofErr w:type="gramStart"/>
            <w:r w:rsidR="00E86A25" w:rsidRPr="000E2A89">
              <w:rPr>
                <w:sz w:val="22"/>
                <w:szCs w:val="22"/>
                <w:lang w:val="ru-RU"/>
              </w:rPr>
              <w:t>.к</w:t>
            </w:r>
            <w:proofErr w:type="gramEnd"/>
            <w:r w:rsidR="00E86A25" w:rsidRPr="000E2A89">
              <w:rPr>
                <w:sz w:val="22"/>
                <w:szCs w:val="22"/>
                <w:lang w:val="ru-RU"/>
              </w:rPr>
              <w:t>Вт</w:t>
            </w:r>
            <w:proofErr w:type="spellEnd"/>
            <w:r w:rsidR="00E86A25" w:rsidRPr="000E2A89">
              <w:rPr>
                <w:sz w:val="22"/>
                <w:szCs w:val="22"/>
                <w:lang w:val="ru-RU"/>
              </w:rPr>
              <w:t>*ч.,</w:t>
            </w:r>
          </w:p>
          <w:p w:rsidR="00814786" w:rsidRPr="00BB3357" w:rsidRDefault="001D3B29" w:rsidP="002940AF">
            <w:pPr>
              <w:pStyle w:val="aa"/>
              <w:suppressAutoHyphens w:val="0"/>
              <w:ind w:left="34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0E2A89">
              <w:rPr>
                <w:sz w:val="22"/>
                <w:szCs w:val="22"/>
                <w:lang w:val="ru-RU"/>
              </w:rPr>
              <w:t xml:space="preserve">на </w:t>
            </w:r>
            <w:r w:rsidR="00E86A25" w:rsidRPr="000E2A89">
              <w:rPr>
                <w:sz w:val="22"/>
                <w:szCs w:val="22"/>
                <w:lang w:val="ru-RU"/>
              </w:rPr>
              <w:t xml:space="preserve">2018 </w:t>
            </w:r>
            <w:r w:rsidRPr="000E2A89">
              <w:rPr>
                <w:sz w:val="22"/>
                <w:szCs w:val="22"/>
                <w:lang w:val="ru-RU"/>
              </w:rPr>
              <w:t>–</w:t>
            </w:r>
            <w:r w:rsidR="00E86A25" w:rsidRPr="000E2A89">
              <w:rPr>
                <w:sz w:val="22"/>
                <w:szCs w:val="22"/>
                <w:lang w:val="ru-RU"/>
              </w:rPr>
              <w:t xml:space="preserve"> </w:t>
            </w:r>
            <w:r w:rsidRPr="000E2A89">
              <w:rPr>
                <w:sz w:val="22"/>
                <w:szCs w:val="22"/>
                <w:lang w:val="ru-RU"/>
              </w:rPr>
              <w:t>11,17</w:t>
            </w:r>
            <w:r w:rsidR="00E86A25" w:rsidRPr="000E2A89">
              <w:rPr>
                <w:sz w:val="22"/>
                <w:szCs w:val="22"/>
                <w:lang w:val="ru-RU"/>
              </w:rPr>
              <w:t xml:space="preserve"> руб./кВт*ч, объем –  </w:t>
            </w:r>
            <w:r w:rsidRPr="000E2A89">
              <w:rPr>
                <w:sz w:val="22"/>
                <w:szCs w:val="22"/>
                <w:lang w:val="ru-RU"/>
              </w:rPr>
              <w:t>105,73</w:t>
            </w:r>
            <w:r w:rsidR="00E86A25" w:rsidRPr="000E2A89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E86A25" w:rsidRPr="000E2A89">
              <w:rPr>
                <w:sz w:val="22"/>
                <w:szCs w:val="22"/>
                <w:lang w:val="ru-RU"/>
              </w:rPr>
              <w:t>тыч</w:t>
            </w:r>
            <w:proofErr w:type="gramStart"/>
            <w:r w:rsidR="00E86A25" w:rsidRPr="000E2A89">
              <w:rPr>
                <w:sz w:val="22"/>
                <w:szCs w:val="22"/>
                <w:lang w:val="ru-RU"/>
              </w:rPr>
              <w:t>.к</w:t>
            </w:r>
            <w:proofErr w:type="gramEnd"/>
            <w:r w:rsidR="00E86A25" w:rsidRPr="000E2A89">
              <w:rPr>
                <w:sz w:val="22"/>
                <w:szCs w:val="22"/>
                <w:lang w:val="ru-RU"/>
              </w:rPr>
              <w:t>Вт</w:t>
            </w:r>
            <w:proofErr w:type="spellEnd"/>
            <w:r w:rsidR="00E86A25">
              <w:rPr>
                <w:sz w:val="22"/>
                <w:szCs w:val="22"/>
                <w:lang w:val="ru-RU"/>
              </w:rPr>
              <w:t>*ч.</w:t>
            </w:r>
          </w:p>
        </w:tc>
      </w:tr>
      <w:tr w:rsidR="00E30181" w:rsidRPr="007258ED" w:rsidTr="008B4613">
        <w:trPr>
          <w:trHeight w:val="3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181" w:rsidRPr="00790FA8" w:rsidRDefault="00E30181" w:rsidP="00A43B71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0181" w:rsidRDefault="00E30181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Pr="00790FA8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б)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0181" w:rsidRPr="00BB3357" w:rsidRDefault="00814786" w:rsidP="00B56D1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BB3357">
              <w:rPr>
                <w:sz w:val="22"/>
                <w:szCs w:val="22"/>
                <w:lang w:val="ru-RU"/>
              </w:rPr>
              <w:t>т</w:t>
            </w:r>
            <w:r w:rsidR="000D794D" w:rsidRPr="00BB3357">
              <w:rPr>
                <w:sz w:val="22"/>
                <w:szCs w:val="22"/>
                <w:lang w:val="ru-RU"/>
              </w:rPr>
              <w:t xml:space="preserve">ехнологические материалы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6D1D" w:rsidRDefault="00BD5C7B" w:rsidP="00814786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</w:t>
            </w:r>
            <w:r w:rsidR="00814786" w:rsidRPr="00BB3357">
              <w:rPr>
                <w:color w:val="000000"/>
                <w:sz w:val="22"/>
                <w:szCs w:val="22"/>
                <w:lang w:val="ru-RU"/>
              </w:rPr>
              <w:t>р</w:t>
            </w:r>
            <w:r w:rsidR="00B56D1D">
              <w:rPr>
                <w:color w:val="000000"/>
                <w:sz w:val="22"/>
                <w:szCs w:val="22"/>
                <w:lang w:val="ru-RU"/>
              </w:rPr>
              <w:t>иобретение по договору поставки:</w:t>
            </w:r>
          </w:p>
          <w:p w:rsidR="00B56D1D" w:rsidRDefault="00E86A25" w:rsidP="00814786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на 2016 –</w:t>
            </w:r>
            <w:r w:rsidR="00B56D1D">
              <w:rPr>
                <w:color w:val="000000"/>
                <w:sz w:val="22"/>
                <w:szCs w:val="22"/>
                <w:lang w:val="ru-RU"/>
              </w:rPr>
              <w:t xml:space="preserve"> 5,08 тыс.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0D794D" w:rsidRPr="00BB3357">
              <w:rPr>
                <w:color w:val="000000"/>
                <w:sz w:val="22"/>
                <w:szCs w:val="22"/>
                <w:lang w:val="ru-RU"/>
              </w:rPr>
              <w:t>руб</w:t>
            </w:r>
            <w:r w:rsidR="00571446" w:rsidRPr="00BB3357">
              <w:rPr>
                <w:color w:val="000000"/>
                <w:sz w:val="22"/>
                <w:szCs w:val="22"/>
                <w:lang w:val="ru-RU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,</w:t>
            </w:r>
          </w:p>
          <w:p w:rsidR="00B56D1D" w:rsidRDefault="00B56D1D" w:rsidP="00814786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на </w:t>
            </w:r>
            <w:r w:rsidR="00E86A25">
              <w:rPr>
                <w:color w:val="000000"/>
                <w:sz w:val="22"/>
                <w:szCs w:val="22"/>
                <w:lang w:val="ru-RU"/>
              </w:rPr>
              <w:t>2017 –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6,35 тыс. руб</w:t>
            </w:r>
            <w:r w:rsidR="00E86A25" w:rsidRPr="00BB3357">
              <w:rPr>
                <w:color w:val="000000"/>
                <w:sz w:val="22"/>
                <w:szCs w:val="22"/>
                <w:lang w:val="ru-RU"/>
              </w:rPr>
              <w:t>.</w:t>
            </w:r>
            <w:r w:rsidR="00E86A25">
              <w:rPr>
                <w:color w:val="000000"/>
                <w:sz w:val="22"/>
                <w:szCs w:val="22"/>
                <w:lang w:val="ru-RU"/>
              </w:rPr>
              <w:t>,</w:t>
            </w:r>
          </w:p>
          <w:p w:rsidR="00571446" w:rsidRPr="00BB3357" w:rsidRDefault="00B56D1D" w:rsidP="002940AF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на </w:t>
            </w:r>
            <w:r w:rsidR="00E86A25">
              <w:rPr>
                <w:color w:val="000000"/>
                <w:sz w:val="22"/>
                <w:szCs w:val="22"/>
                <w:lang w:val="ru-RU"/>
              </w:rPr>
              <w:t>2018 –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7,94 тыс.</w:t>
            </w:r>
            <w:r w:rsidR="00E86A25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E86A25" w:rsidRPr="00BB3357">
              <w:rPr>
                <w:color w:val="000000"/>
                <w:sz w:val="22"/>
                <w:szCs w:val="22"/>
                <w:lang w:val="ru-RU"/>
              </w:rPr>
              <w:t>руб.</w:t>
            </w:r>
            <w:bookmarkStart w:id="1" w:name="_GoBack"/>
            <w:bookmarkEnd w:id="1"/>
          </w:p>
        </w:tc>
      </w:tr>
      <w:tr w:rsidR="00E30181" w:rsidRPr="007258ED" w:rsidTr="008B4613">
        <w:trPr>
          <w:trHeight w:val="85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181" w:rsidRPr="00790FA8" w:rsidRDefault="00E30181" w:rsidP="00A43B71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0181" w:rsidRDefault="00E30181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в)</w:t>
            </w: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  <w:p w:rsidR="00BD5C7B" w:rsidRPr="00790FA8" w:rsidRDefault="00BD5C7B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0181" w:rsidRPr="00BB3357" w:rsidRDefault="006D253D" w:rsidP="006D25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BB3357">
              <w:rPr>
                <w:sz w:val="22"/>
                <w:szCs w:val="22"/>
                <w:lang w:val="ru-RU"/>
              </w:rPr>
              <w:t>м</w:t>
            </w:r>
            <w:r w:rsidR="000D794D" w:rsidRPr="00BB3357">
              <w:rPr>
                <w:sz w:val="22"/>
                <w:szCs w:val="22"/>
                <w:lang w:val="ru-RU"/>
              </w:rPr>
              <w:t>атериалы для ремонта оборудования и зданий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40AF" w:rsidRDefault="009C7A09" w:rsidP="002940AF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</w:t>
            </w:r>
            <w:r w:rsidR="00375D79" w:rsidRPr="00BB3357">
              <w:rPr>
                <w:color w:val="000000"/>
                <w:sz w:val="22"/>
                <w:szCs w:val="22"/>
                <w:lang w:val="ru-RU"/>
              </w:rPr>
              <w:t xml:space="preserve">риобретение по договорам поставки на общую </w:t>
            </w:r>
            <w:r w:rsidR="0074436A">
              <w:rPr>
                <w:color w:val="000000"/>
                <w:sz w:val="22"/>
                <w:szCs w:val="22"/>
                <w:lang w:val="ru-RU"/>
              </w:rPr>
              <w:t xml:space="preserve"> сумму</w:t>
            </w:r>
            <w:proofErr w:type="gramStart"/>
            <w:r w:rsidR="002940AF">
              <w:rPr>
                <w:color w:val="000000"/>
                <w:sz w:val="22"/>
                <w:szCs w:val="22"/>
                <w:lang w:val="ru-RU"/>
              </w:rPr>
              <w:t>6</w:t>
            </w:r>
            <w:proofErr w:type="gramEnd"/>
          </w:p>
          <w:p w:rsidR="002940AF" w:rsidRDefault="00E86A25" w:rsidP="002940AF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в 2016 – </w:t>
            </w:r>
            <w:r w:rsidR="002940AF">
              <w:rPr>
                <w:color w:val="000000"/>
                <w:sz w:val="22"/>
                <w:szCs w:val="22"/>
                <w:lang w:val="ru-RU"/>
              </w:rPr>
              <w:t>306,97</w:t>
            </w:r>
            <w:r w:rsidR="0074436A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F368F7" w:rsidRPr="00BB3357">
              <w:rPr>
                <w:color w:val="000000"/>
                <w:sz w:val="22"/>
                <w:szCs w:val="22"/>
                <w:lang w:val="ru-RU"/>
              </w:rPr>
              <w:t>тыс. руб.</w:t>
            </w:r>
            <w:r w:rsidR="008B4613">
              <w:rPr>
                <w:color w:val="000000"/>
                <w:sz w:val="22"/>
                <w:szCs w:val="22"/>
                <w:lang w:val="ru-RU"/>
              </w:rPr>
              <w:t>,</w:t>
            </w:r>
          </w:p>
          <w:p w:rsidR="002940AF" w:rsidRDefault="002940AF" w:rsidP="002940AF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в </w:t>
            </w:r>
            <w:r w:rsidR="008B4613">
              <w:rPr>
                <w:color w:val="000000"/>
                <w:sz w:val="22"/>
                <w:szCs w:val="22"/>
                <w:lang w:val="ru-RU"/>
              </w:rPr>
              <w:t xml:space="preserve">2017 – </w:t>
            </w:r>
            <w:r>
              <w:rPr>
                <w:color w:val="000000"/>
                <w:sz w:val="22"/>
                <w:szCs w:val="22"/>
                <w:lang w:val="ru-RU"/>
              </w:rPr>
              <w:t>383,72 тыс. руб.,</w:t>
            </w:r>
          </w:p>
          <w:p w:rsidR="00E30181" w:rsidRPr="00BB3357" w:rsidRDefault="002940AF" w:rsidP="002940AF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в </w:t>
            </w:r>
            <w:r w:rsidR="008B4613">
              <w:rPr>
                <w:color w:val="000000"/>
                <w:sz w:val="22"/>
                <w:szCs w:val="22"/>
                <w:lang w:val="ru-RU"/>
              </w:rPr>
              <w:t xml:space="preserve">2018 – </w:t>
            </w:r>
            <w:r>
              <w:rPr>
                <w:color w:val="000000"/>
                <w:sz w:val="22"/>
                <w:szCs w:val="22"/>
                <w:lang w:val="ru-RU"/>
              </w:rPr>
              <w:t>479,64 тыс.</w:t>
            </w:r>
            <w:r w:rsidR="008B4613">
              <w:rPr>
                <w:color w:val="000000"/>
                <w:sz w:val="22"/>
                <w:szCs w:val="22"/>
                <w:lang w:val="ru-RU"/>
              </w:rPr>
              <w:t xml:space="preserve"> руб. </w:t>
            </w:r>
          </w:p>
        </w:tc>
      </w:tr>
      <w:tr w:rsidR="00805479" w:rsidRPr="00805479" w:rsidTr="008B4613">
        <w:trPr>
          <w:trHeight w:val="3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5479" w:rsidRPr="00790FA8" w:rsidRDefault="00A43B71" w:rsidP="00A43B71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b/>
                <w:bCs/>
                <w:color w:val="000000"/>
                <w:sz w:val="22"/>
                <w:szCs w:val="22"/>
                <w:lang w:val="ru-RU"/>
              </w:rPr>
              <w:t>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5479" w:rsidRPr="00790FA8" w:rsidRDefault="00805479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Pr="00671EF3" w:rsidRDefault="00A533CB" w:rsidP="006D253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71EF3">
              <w:rPr>
                <w:sz w:val="22"/>
                <w:szCs w:val="22"/>
                <w:lang w:val="ru-RU"/>
              </w:rPr>
              <w:t>Информация о предложении регулируемой организации об установлении тарифов в сфере холодного водоснабжения на очередной период регулирования содержит копию утвержденной в установленном порядке инвестиционной программы (проекта инвестиционной программы), а также сведения:</w:t>
            </w:r>
            <w:r w:rsidRPr="00671EF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5479" w:rsidRPr="00655BA3" w:rsidRDefault="00A533CB" w:rsidP="004B2ABD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 w:rsidRPr="00655BA3">
              <w:rPr>
                <w:color w:val="000000"/>
                <w:sz w:val="22"/>
                <w:szCs w:val="22"/>
                <w:lang w:val="ru-RU"/>
              </w:rPr>
              <w:t>Инвестиционная программа не утверждалась</w:t>
            </w:r>
          </w:p>
        </w:tc>
      </w:tr>
      <w:tr w:rsidR="00805479" w:rsidRPr="00805479" w:rsidTr="008B4613">
        <w:trPr>
          <w:trHeight w:val="9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5479" w:rsidRPr="00790FA8" w:rsidRDefault="00805479" w:rsidP="00805479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b/>
                <w:bCs/>
                <w:color w:val="000000"/>
                <w:sz w:val="22"/>
                <w:szCs w:val="22"/>
                <w:lang w:val="ru-RU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5479" w:rsidRPr="00790FA8" w:rsidRDefault="00481533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а)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Pr="00A36940" w:rsidRDefault="00BD5C7B" w:rsidP="00481533">
            <w:pPr>
              <w:suppressAutoHyphens w:val="0"/>
              <w:rPr>
                <w:color w:val="000000"/>
                <w:sz w:val="22"/>
                <w:szCs w:val="22"/>
                <w:highlight w:val="yellow"/>
                <w:lang w:val="ru-RU"/>
              </w:rPr>
            </w:pPr>
            <w:proofErr w:type="spellStart"/>
            <w:r>
              <w:rPr>
                <w:sz w:val="22"/>
                <w:szCs w:val="22"/>
              </w:rPr>
              <w:t>предлагаем</w:t>
            </w:r>
            <w:r>
              <w:rPr>
                <w:sz w:val="22"/>
                <w:szCs w:val="22"/>
                <w:lang w:val="ru-RU"/>
              </w:rPr>
              <w:t>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метод</w:t>
            </w:r>
            <w:proofErr w:type="spellEnd"/>
            <w:r w:rsidR="00A43B71" w:rsidRPr="001B0982">
              <w:rPr>
                <w:sz w:val="22"/>
                <w:szCs w:val="22"/>
              </w:rPr>
              <w:t xml:space="preserve"> </w:t>
            </w:r>
            <w:proofErr w:type="spellStart"/>
            <w:r w:rsidR="00A43B71" w:rsidRPr="001B0982">
              <w:rPr>
                <w:sz w:val="22"/>
                <w:szCs w:val="22"/>
              </w:rPr>
              <w:t>регулирования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70A1" w:rsidRPr="00332CFF" w:rsidRDefault="00332CFF" w:rsidP="004B2ABD">
            <w:pPr>
              <w:suppressAutoHyphens w:val="0"/>
              <w:rPr>
                <w:sz w:val="22"/>
                <w:szCs w:val="22"/>
                <w:lang w:val="ru-RU"/>
              </w:rPr>
            </w:pPr>
            <w:r w:rsidRPr="00332CFF">
              <w:rPr>
                <w:sz w:val="22"/>
                <w:szCs w:val="22"/>
                <w:lang w:val="ru-RU"/>
              </w:rPr>
              <w:t>Метод индексации</w:t>
            </w:r>
            <w:r w:rsidR="008B4613">
              <w:rPr>
                <w:sz w:val="22"/>
                <w:szCs w:val="22"/>
                <w:lang w:val="ru-RU"/>
              </w:rPr>
              <w:t xml:space="preserve"> установленных тарифов</w:t>
            </w:r>
          </w:p>
        </w:tc>
      </w:tr>
      <w:tr w:rsidR="00805479" w:rsidRPr="007258ED" w:rsidTr="002940AF">
        <w:trPr>
          <w:trHeight w:val="6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5479" w:rsidRPr="00790FA8" w:rsidRDefault="00805479" w:rsidP="00805479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b/>
                <w:bCs/>
                <w:color w:val="000000"/>
                <w:sz w:val="22"/>
                <w:szCs w:val="22"/>
                <w:lang w:val="ru-RU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5479" w:rsidRPr="00790FA8" w:rsidRDefault="00481533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б)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1533" w:rsidRPr="001B0982" w:rsidRDefault="00BD5C7B" w:rsidP="00481533">
            <w:pPr>
              <w:suppressAutoHyphens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расчетн</w:t>
            </w:r>
            <w:r>
              <w:rPr>
                <w:sz w:val="22"/>
                <w:szCs w:val="22"/>
                <w:lang w:val="ru-RU"/>
              </w:rPr>
              <w:t>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величин</w:t>
            </w:r>
            <w:proofErr w:type="spellEnd"/>
            <w:r>
              <w:rPr>
                <w:sz w:val="22"/>
                <w:szCs w:val="22"/>
                <w:lang w:val="ru-RU"/>
              </w:rPr>
              <w:t>а</w:t>
            </w:r>
            <w:r w:rsidR="006D253D" w:rsidRPr="001B0982">
              <w:rPr>
                <w:sz w:val="22"/>
                <w:szCs w:val="22"/>
              </w:rPr>
              <w:t xml:space="preserve"> </w:t>
            </w:r>
            <w:proofErr w:type="spellStart"/>
            <w:r w:rsidR="006D253D" w:rsidRPr="001B0982">
              <w:rPr>
                <w:sz w:val="22"/>
                <w:szCs w:val="22"/>
              </w:rPr>
              <w:t>тарифов</w:t>
            </w:r>
            <w:proofErr w:type="spellEnd"/>
          </w:p>
          <w:p w:rsidR="00805479" w:rsidRPr="00A36940" w:rsidRDefault="00805479" w:rsidP="00481533">
            <w:pPr>
              <w:suppressAutoHyphens w:val="0"/>
              <w:rPr>
                <w:color w:val="000000"/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5479" w:rsidRDefault="006D253D" w:rsidP="002940AF">
            <w:pPr>
              <w:suppressAutoHyphens w:val="0"/>
              <w:rPr>
                <w:sz w:val="22"/>
                <w:szCs w:val="22"/>
                <w:lang w:val="ru-RU"/>
              </w:rPr>
            </w:pPr>
            <w:r w:rsidRPr="00655BA3">
              <w:rPr>
                <w:sz w:val="22"/>
                <w:szCs w:val="22"/>
                <w:lang w:val="ru-RU"/>
              </w:rPr>
              <w:t>с</w:t>
            </w:r>
            <w:r w:rsidR="008B4613">
              <w:rPr>
                <w:sz w:val="22"/>
                <w:szCs w:val="22"/>
                <w:lang w:val="ru-RU"/>
              </w:rPr>
              <w:t xml:space="preserve"> 01.01.2016</w:t>
            </w:r>
            <w:r w:rsidR="00F368F7" w:rsidRPr="00655BA3">
              <w:rPr>
                <w:sz w:val="22"/>
                <w:szCs w:val="22"/>
                <w:lang w:val="ru-RU"/>
              </w:rPr>
              <w:t xml:space="preserve"> </w:t>
            </w:r>
            <w:r w:rsidRPr="00655BA3">
              <w:rPr>
                <w:sz w:val="22"/>
                <w:szCs w:val="22"/>
                <w:lang w:val="ru-RU"/>
              </w:rPr>
              <w:t xml:space="preserve">г. </w:t>
            </w:r>
            <w:r w:rsidR="00000A92">
              <w:rPr>
                <w:sz w:val="22"/>
                <w:szCs w:val="22"/>
                <w:lang w:val="ru-RU"/>
              </w:rPr>
              <w:t>по 30</w:t>
            </w:r>
            <w:r w:rsidR="001B0982" w:rsidRPr="00655BA3">
              <w:rPr>
                <w:sz w:val="22"/>
                <w:szCs w:val="22"/>
                <w:lang w:val="ru-RU"/>
              </w:rPr>
              <w:t>.</w:t>
            </w:r>
            <w:r w:rsidR="008B4613">
              <w:rPr>
                <w:sz w:val="22"/>
                <w:szCs w:val="22"/>
                <w:lang w:val="ru-RU"/>
              </w:rPr>
              <w:t>12.2016</w:t>
            </w:r>
            <w:r w:rsidR="00123281" w:rsidRPr="00655BA3">
              <w:rPr>
                <w:sz w:val="22"/>
                <w:szCs w:val="22"/>
                <w:lang w:val="ru-RU"/>
              </w:rPr>
              <w:t xml:space="preserve"> </w:t>
            </w:r>
            <w:r w:rsidRPr="00655BA3">
              <w:rPr>
                <w:sz w:val="22"/>
                <w:szCs w:val="22"/>
                <w:lang w:val="ru-RU"/>
              </w:rPr>
              <w:t xml:space="preserve">г.  - </w:t>
            </w:r>
            <w:r w:rsidR="002940AF">
              <w:rPr>
                <w:sz w:val="22"/>
                <w:szCs w:val="22"/>
                <w:lang w:val="ru-RU"/>
              </w:rPr>
              <w:t>24,64</w:t>
            </w:r>
            <w:r w:rsidR="00123281" w:rsidRPr="00655BA3">
              <w:rPr>
                <w:sz w:val="22"/>
                <w:szCs w:val="22"/>
                <w:lang w:val="ru-RU"/>
              </w:rPr>
              <w:t xml:space="preserve"> руб./м</w:t>
            </w:r>
            <w:r w:rsidR="00123281" w:rsidRPr="00655BA3">
              <w:rPr>
                <w:sz w:val="22"/>
                <w:szCs w:val="22"/>
                <w:vertAlign w:val="superscript"/>
                <w:lang w:val="ru-RU"/>
              </w:rPr>
              <w:t>3</w:t>
            </w:r>
            <w:r w:rsidR="00123281" w:rsidRPr="00655BA3">
              <w:rPr>
                <w:sz w:val="22"/>
                <w:szCs w:val="22"/>
                <w:lang w:val="ru-RU"/>
              </w:rPr>
              <w:t xml:space="preserve"> без НДС</w:t>
            </w:r>
          </w:p>
          <w:p w:rsidR="00000A92" w:rsidRDefault="00000A92" w:rsidP="002940AF">
            <w:pPr>
              <w:suppressAutoHyphens w:val="0"/>
              <w:rPr>
                <w:sz w:val="22"/>
                <w:szCs w:val="22"/>
                <w:lang w:val="ru-RU"/>
              </w:rPr>
            </w:pPr>
            <w:r w:rsidRPr="00655BA3">
              <w:rPr>
                <w:sz w:val="22"/>
                <w:szCs w:val="22"/>
                <w:lang w:val="ru-RU"/>
              </w:rPr>
              <w:t>с</w:t>
            </w:r>
            <w:r w:rsidR="008B4613">
              <w:rPr>
                <w:sz w:val="22"/>
                <w:szCs w:val="22"/>
                <w:lang w:val="ru-RU"/>
              </w:rPr>
              <w:t xml:space="preserve"> 01.01</w:t>
            </w:r>
            <w:r>
              <w:rPr>
                <w:sz w:val="22"/>
                <w:szCs w:val="22"/>
                <w:lang w:val="ru-RU"/>
              </w:rPr>
              <w:t>.201</w:t>
            </w:r>
            <w:r w:rsidR="008B4613">
              <w:rPr>
                <w:sz w:val="22"/>
                <w:szCs w:val="22"/>
                <w:lang w:val="ru-RU"/>
              </w:rPr>
              <w:t>7</w:t>
            </w:r>
            <w:r w:rsidRPr="00655BA3">
              <w:rPr>
                <w:sz w:val="22"/>
                <w:szCs w:val="22"/>
                <w:lang w:val="ru-RU"/>
              </w:rPr>
              <w:t xml:space="preserve"> г. </w:t>
            </w:r>
            <w:r>
              <w:rPr>
                <w:sz w:val="22"/>
                <w:szCs w:val="22"/>
                <w:lang w:val="ru-RU"/>
              </w:rPr>
              <w:t>по 31</w:t>
            </w:r>
            <w:r w:rsidRPr="00655BA3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12.201</w:t>
            </w:r>
            <w:r w:rsidR="008B4613">
              <w:rPr>
                <w:sz w:val="22"/>
                <w:szCs w:val="22"/>
                <w:lang w:val="ru-RU"/>
              </w:rPr>
              <w:t>7</w:t>
            </w:r>
            <w:r w:rsidRPr="00655BA3">
              <w:rPr>
                <w:sz w:val="22"/>
                <w:szCs w:val="22"/>
                <w:lang w:val="ru-RU"/>
              </w:rPr>
              <w:t xml:space="preserve"> г.  </w:t>
            </w:r>
            <w:r w:rsidR="002940AF">
              <w:rPr>
                <w:sz w:val="22"/>
                <w:szCs w:val="22"/>
                <w:lang w:val="ru-RU"/>
              </w:rPr>
              <w:t>–</w:t>
            </w:r>
            <w:r w:rsidRPr="00655BA3">
              <w:rPr>
                <w:sz w:val="22"/>
                <w:szCs w:val="22"/>
                <w:lang w:val="ru-RU"/>
              </w:rPr>
              <w:t xml:space="preserve"> </w:t>
            </w:r>
            <w:r w:rsidR="002940AF">
              <w:rPr>
                <w:sz w:val="22"/>
                <w:szCs w:val="22"/>
                <w:lang w:val="ru-RU"/>
              </w:rPr>
              <w:t>29,49</w:t>
            </w:r>
            <w:r w:rsidRPr="00655BA3">
              <w:rPr>
                <w:sz w:val="22"/>
                <w:szCs w:val="22"/>
                <w:lang w:val="ru-RU"/>
              </w:rPr>
              <w:t xml:space="preserve"> руб./м</w:t>
            </w:r>
            <w:r w:rsidRPr="00655BA3">
              <w:rPr>
                <w:sz w:val="22"/>
                <w:szCs w:val="22"/>
                <w:vertAlign w:val="superscript"/>
                <w:lang w:val="ru-RU"/>
              </w:rPr>
              <w:t>3</w:t>
            </w:r>
            <w:r w:rsidRPr="00655BA3">
              <w:rPr>
                <w:sz w:val="22"/>
                <w:szCs w:val="22"/>
                <w:lang w:val="ru-RU"/>
              </w:rPr>
              <w:t xml:space="preserve"> без НДС</w:t>
            </w:r>
          </w:p>
          <w:p w:rsidR="008B4613" w:rsidRPr="00655BA3" w:rsidRDefault="008B4613" w:rsidP="002940AF">
            <w:pPr>
              <w:suppressAutoHyphens w:val="0"/>
              <w:rPr>
                <w:sz w:val="22"/>
                <w:szCs w:val="22"/>
                <w:lang w:val="ru-RU"/>
              </w:rPr>
            </w:pPr>
            <w:r w:rsidRPr="00655BA3">
              <w:rPr>
                <w:sz w:val="22"/>
                <w:szCs w:val="22"/>
                <w:lang w:val="ru-RU"/>
              </w:rPr>
              <w:lastRenderedPageBreak/>
              <w:t>с</w:t>
            </w:r>
            <w:r>
              <w:rPr>
                <w:sz w:val="22"/>
                <w:szCs w:val="22"/>
                <w:lang w:val="ru-RU"/>
              </w:rPr>
              <w:t xml:space="preserve"> 01.01.2018</w:t>
            </w:r>
            <w:r w:rsidRPr="00655BA3">
              <w:rPr>
                <w:sz w:val="22"/>
                <w:szCs w:val="22"/>
                <w:lang w:val="ru-RU"/>
              </w:rPr>
              <w:t xml:space="preserve"> г. </w:t>
            </w:r>
            <w:r>
              <w:rPr>
                <w:sz w:val="22"/>
                <w:szCs w:val="22"/>
                <w:lang w:val="ru-RU"/>
              </w:rPr>
              <w:t>по 31</w:t>
            </w:r>
            <w:r w:rsidRPr="00655BA3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12.2018</w:t>
            </w:r>
            <w:r w:rsidRPr="00655BA3">
              <w:rPr>
                <w:sz w:val="22"/>
                <w:szCs w:val="22"/>
                <w:lang w:val="ru-RU"/>
              </w:rPr>
              <w:t xml:space="preserve"> г.  </w:t>
            </w:r>
            <w:r w:rsidR="002940AF">
              <w:rPr>
                <w:sz w:val="22"/>
                <w:szCs w:val="22"/>
                <w:lang w:val="ru-RU"/>
              </w:rPr>
              <w:t>–</w:t>
            </w:r>
            <w:r w:rsidRPr="00655BA3">
              <w:rPr>
                <w:sz w:val="22"/>
                <w:szCs w:val="22"/>
                <w:lang w:val="ru-RU"/>
              </w:rPr>
              <w:t xml:space="preserve"> </w:t>
            </w:r>
            <w:r w:rsidR="002940AF">
              <w:rPr>
                <w:sz w:val="22"/>
                <w:szCs w:val="22"/>
                <w:lang w:val="ru-RU"/>
              </w:rPr>
              <w:t>35,57</w:t>
            </w:r>
            <w:r w:rsidRPr="00655BA3">
              <w:rPr>
                <w:sz w:val="22"/>
                <w:szCs w:val="22"/>
                <w:lang w:val="ru-RU"/>
              </w:rPr>
              <w:t xml:space="preserve"> руб./м</w:t>
            </w:r>
            <w:r w:rsidRPr="00655BA3">
              <w:rPr>
                <w:sz w:val="22"/>
                <w:szCs w:val="22"/>
                <w:vertAlign w:val="superscript"/>
                <w:lang w:val="ru-RU"/>
              </w:rPr>
              <w:t>3</w:t>
            </w:r>
            <w:r w:rsidRPr="00655BA3">
              <w:rPr>
                <w:sz w:val="22"/>
                <w:szCs w:val="22"/>
                <w:lang w:val="ru-RU"/>
              </w:rPr>
              <w:t xml:space="preserve"> без НДС</w:t>
            </w:r>
          </w:p>
        </w:tc>
      </w:tr>
      <w:tr w:rsidR="00805479" w:rsidRPr="002940AF" w:rsidTr="008B4613">
        <w:trPr>
          <w:trHeight w:val="52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5479" w:rsidRPr="00790FA8" w:rsidRDefault="00805479" w:rsidP="00805479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5479" w:rsidRPr="00790FA8" w:rsidRDefault="00481533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в)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1533" w:rsidRPr="00A36940" w:rsidRDefault="00BD5C7B" w:rsidP="00481533">
            <w:pPr>
              <w:suppressAutoHyphens w:val="0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период</w:t>
            </w:r>
            <w:r w:rsidR="006D253D" w:rsidRPr="001B0982">
              <w:rPr>
                <w:sz w:val="22"/>
                <w:szCs w:val="22"/>
                <w:lang w:val="ru-RU"/>
              </w:rPr>
              <w:t xml:space="preserve"> действия тарифов</w:t>
            </w:r>
          </w:p>
          <w:p w:rsidR="00805479" w:rsidRPr="00A36940" w:rsidRDefault="00805479" w:rsidP="00481533">
            <w:pPr>
              <w:suppressAutoHyphens w:val="0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Pr="00655BA3" w:rsidRDefault="008B4613" w:rsidP="000E2A89">
            <w:pPr>
              <w:suppressAutoHyphens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2016-2018 гг.</w:t>
            </w:r>
          </w:p>
        </w:tc>
      </w:tr>
      <w:tr w:rsidR="00805479" w:rsidRPr="00805479" w:rsidTr="008B4613">
        <w:trPr>
          <w:trHeight w:val="63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5479" w:rsidRPr="00790FA8" w:rsidRDefault="00805479" w:rsidP="00805479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b/>
                <w:bCs/>
                <w:color w:val="000000"/>
                <w:sz w:val="22"/>
                <w:szCs w:val="22"/>
                <w:lang w:val="ru-RU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5479" w:rsidRPr="00790FA8" w:rsidRDefault="00481533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г)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Pr="001B0982" w:rsidRDefault="00BD5C7B" w:rsidP="00481533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долгосрочные параметры</w:t>
            </w:r>
            <w:r w:rsidR="00481533" w:rsidRPr="001B0982">
              <w:rPr>
                <w:sz w:val="22"/>
                <w:szCs w:val="22"/>
                <w:lang w:val="ru-RU"/>
              </w:rPr>
              <w:t xml:space="preserve"> регулирования (в случае если их установление предусмотрено выбранным методом регулирования);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Pr="00655BA3" w:rsidRDefault="008B4613" w:rsidP="000E2A89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2016-2018 гг.</w:t>
            </w:r>
          </w:p>
        </w:tc>
      </w:tr>
      <w:tr w:rsidR="00805479" w:rsidRPr="007258ED" w:rsidTr="008B4613">
        <w:trPr>
          <w:trHeight w:val="9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5479" w:rsidRPr="00790FA8" w:rsidRDefault="00805479" w:rsidP="00805479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b/>
                <w:bCs/>
                <w:color w:val="000000"/>
                <w:sz w:val="22"/>
                <w:szCs w:val="22"/>
                <w:lang w:val="ru-RU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5479" w:rsidRPr="00790FA8" w:rsidRDefault="00481533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д)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Pr="00A36940" w:rsidRDefault="00BD5C7B" w:rsidP="00604F99">
            <w:pPr>
              <w:suppressAutoHyphens w:val="0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необходимая валовая выручка</w:t>
            </w:r>
            <w:r w:rsidR="00481533" w:rsidRPr="00C027BB">
              <w:rPr>
                <w:sz w:val="22"/>
                <w:szCs w:val="22"/>
                <w:lang w:val="ru-RU"/>
              </w:rPr>
              <w:t xml:space="preserve"> на соответствующий период, в том числе с разбивкой по годам;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Default="008B4613" w:rsidP="004B2ABD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2016 </w:t>
            </w:r>
            <w:r w:rsidR="004B2ABD">
              <w:rPr>
                <w:color w:val="000000"/>
                <w:sz w:val="22"/>
                <w:szCs w:val="22"/>
                <w:lang w:val="ru-RU"/>
              </w:rPr>
              <w:t>–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4B2ABD">
              <w:rPr>
                <w:color w:val="000000"/>
                <w:sz w:val="22"/>
                <w:szCs w:val="22"/>
                <w:lang w:val="ru-RU"/>
              </w:rPr>
              <w:t>6 267,11</w:t>
            </w:r>
            <w:r w:rsidR="00C87694" w:rsidRPr="00655BA3">
              <w:rPr>
                <w:color w:val="000000"/>
                <w:sz w:val="22"/>
                <w:szCs w:val="22"/>
                <w:lang w:val="ru-RU"/>
              </w:rPr>
              <w:t xml:space="preserve"> тыс. руб.</w:t>
            </w:r>
          </w:p>
          <w:p w:rsidR="008B4613" w:rsidRDefault="008B4613" w:rsidP="004B2ABD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2017 </w:t>
            </w:r>
            <w:r w:rsidR="004B2ABD">
              <w:rPr>
                <w:color w:val="000000"/>
                <w:sz w:val="22"/>
                <w:szCs w:val="22"/>
                <w:lang w:val="ru-RU"/>
              </w:rPr>
              <w:t>–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4B2ABD">
              <w:rPr>
                <w:color w:val="000000"/>
                <w:sz w:val="22"/>
                <w:szCs w:val="22"/>
                <w:lang w:val="ru-RU"/>
              </w:rPr>
              <w:t>7 501,80</w:t>
            </w:r>
            <w:r w:rsidRPr="00655BA3">
              <w:rPr>
                <w:color w:val="000000"/>
                <w:sz w:val="22"/>
                <w:szCs w:val="22"/>
                <w:lang w:val="ru-RU"/>
              </w:rPr>
              <w:t xml:space="preserve"> тыс. руб.</w:t>
            </w:r>
          </w:p>
          <w:p w:rsidR="008B4613" w:rsidRPr="00655BA3" w:rsidRDefault="008B4613" w:rsidP="004B2ABD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2018 </w:t>
            </w:r>
            <w:r w:rsidR="004B2ABD">
              <w:rPr>
                <w:color w:val="000000"/>
                <w:sz w:val="22"/>
                <w:szCs w:val="22"/>
                <w:lang w:val="ru-RU"/>
              </w:rPr>
              <w:t>–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4B2ABD">
              <w:rPr>
                <w:color w:val="000000"/>
                <w:sz w:val="22"/>
                <w:szCs w:val="22"/>
                <w:lang w:val="ru-RU"/>
              </w:rPr>
              <w:t>9 047,57</w:t>
            </w:r>
            <w:r w:rsidRPr="00655BA3">
              <w:rPr>
                <w:color w:val="000000"/>
                <w:sz w:val="22"/>
                <w:szCs w:val="22"/>
                <w:lang w:val="ru-RU"/>
              </w:rPr>
              <w:t xml:space="preserve"> тыс. руб.</w:t>
            </w:r>
          </w:p>
        </w:tc>
      </w:tr>
      <w:tr w:rsidR="00805479" w:rsidRPr="007258ED" w:rsidTr="008B4613">
        <w:trPr>
          <w:trHeight w:val="66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5479" w:rsidRPr="00790FA8" w:rsidRDefault="00805479" w:rsidP="00805479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b/>
                <w:bCs/>
                <w:color w:val="000000"/>
                <w:sz w:val="22"/>
                <w:szCs w:val="22"/>
                <w:lang w:val="ru-RU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5479" w:rsidRPr="00790FA8" w:rsidRDefault="00481533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е)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Pr="00A36940" w:rsidRDefault="00BD5C7B" w:rsidP="00481533">
            <w:pPr>
              <w:suppressAutoHyphens w:val="0"/>
              <w:jc w:val="both"/>
              <w:rPr>
                <w:color w:val="000000"/>
                <w:sz w:val="22"/>
                <w:szCs w:val="22"/>
                <w:highlight w:val="yellow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годовой объем</w:t>
            </w:r>
            <w:r w:rsidR="00481533" w:rsidRPr="00C027BB">
              <w:rPr>
                <w:sz w:val="22"/>
                <w:szCs w:val="22"/>
                <w:lang w:val="ru-RU"/>
              </w:rPr>
              <w:t xml:space="preserve"> отпущенной потребителям воды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Default="008B4613" w:rsidP="004B2A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vertAlign w:val="superscript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2016 </w:t>
            </w:r>
            <w:r w:rsidR="004B2ABD">
              <w:rPr>
                <w:color w:val="000000"/>
                <w:sz w:val="22"/>
                <w:szCs w:val="22"/>
                <w:lang w:val="ru-RU"/>
              </w:rPr>
              <w:t>–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4B2ABD">
              <w:rPr>
                <w:color w:val="000000"/>
                <w:sz w:val="22"/>
                <w:szCs w:val="22"/>
                <w:lang w:val="ru-RU"/>
              </w:rPr>
              <w:t>254,35</w:t>
            </w:r>
            <w:r w:rsidR="00C87694" w:rsidRPr="00655BA3">
              <w:rPr>
                <w:color w:val="000000"/>
                <w:sz w:val="22"/>
                <w:szCs w:val="22"/>
                <w:lang w:val="ru-RU"/>
              </w:rPr>
              <w:t xml:space="preserve"> тыс. м</w:t>
            </w:r>
            <w:r w:rsidR="00C87694" w:rsidRPr="00655BA3">
              <w:rPr>
                <w:color w:val="000000"/>
                <w:sz w:val="22"/>
                <w:szCs w:val="22"/>
                <w:vertAlign w:val="superscript"/>
                <w:lang w:val="ru-RU"/>
              </w:rPr>
              <w:t>3</w:t>
            </w:r>
          </w:p>
          <w:p w:rsidR="008B4613" w:rsidRDefault="008B4613" w:rsidP="004B2A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vertAlign w:val="superscript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2017 </w:t>
            </w:r>
            <w:r w:rsidR="004B2ABD">
              <w:rPr>
                <w:color w:val="000000"/>
                <w:sz w:val="22"/>
                <w:szCs w:val="22"/>
                <w:lang w:val="ru-RU"/>
              </w:rPr>
              <w:t>–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4B2ABD">
              <w:rPr>
                <w:color w:val="000000"/>
                <w:sz w:val="22"/>
                <w:szCs w:val="22"/>
                <w:lang w:val="ru-RU"/>
              </w:rPr>
              <w:t>254,35</w:t>
            </w:r>
            <w:r w:rsidRPr="00655BA3">
              <w:rPr>
                <w:color w:val="000000"/>
                <w:sz w:val="22"/>
                <w:szCs w:val="22"/>
                <w:lang w:val="ru-RU"/>
              </w:rPr>
              <w:t xml:space="preserve"> тыс. м</w:t>
            </w:r>
            <w:r w:rsidRPr="00655BA3">
              <w:rPr>
                <w:color w:val="000000"/>
                <w:sz w:val="22"/>
                <w:szCs w:val="22"/>
                <w:vertAlign w:val="superscript"/>
                <w:lang w:val="ru-RU"/>
              </w:rPr>
              <w:t>3</w:t>
            </w:r>
          </w:p>
          <w:p w:rsidR="008B4613" w:rsidRPr="00655BA3" w:rsidRDefault="008B4613" w:rsidP="004B2A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2018 </w:t>
            </w:r>
            <w:r w:rsidR="004B2ABD">
              <w:rPr>
                <w:color w:val="000000"/>
                <w:sz w:val="22"/>
                <w:szCs w:val="22"/>
                <w:lang w:val="ru-RU"/>
              </w:rPr>
              <w:t>–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4B2ABD">
              <w:rPr>
                <w:color w:val="000000"/>
                <w:sz w:val="22"/>
                <w:szCs w:val="22"/>
                <w:lang w:val="ru-RU"/>
              </w:rPr>
              <w:t>254,35</w:t>
            </w:r>
            <w:r w:rsidRPr="00655BA3">
              <w:rPr>
                <w:color w:val="000000"/>
                <w:sz w:val="22"/>
                <w:szCs w:val="22"/>
                <w:lang w:val="ru-RU"/>
              </w:rPr>
              <w:t xml:space="preserve"> тыс. м</w:t>
            </w:r>
            <w:r w:rsidRPr="00655BA3">
              <w:rPr>
                <w:color w:val="000000"/>
                <w:sz w:val="22"/>
                <w:szCs w:val="22"/>
                <w:vertAlign w:val="superscript"/>
                <w:lang w:val="ru-RU"/>
              </w:rPr>
              <w:t>3</w:t>
            </w:r>
          </w:p>
        </w:tc>
      </w:tr>
      <w:tr w:rsidR="00805479" w:rsidRPr="00805479" w:rsidTr="008B4613">
        <w:trPr>
          <w:trHeight w:val="60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5479" w:rsidRPr="00790FA8" w:rsidRDefault="00805479" w:rsidP="00805479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b/>
                <w:bCs/>
                <w:color w:val="000000"/>
                <w:sz w:val="22"/>
                <w:szCs w:val="22"/>
                <w:lang w:val="ru-RU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5479" w:rsidRPr="00790FA8" w:rsidRDefault="00481533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ж)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Pr="00C027BB" w:rsidRDefault="00BD5C7B" w:rsidP="006D253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размер</w:t>
            </w:r>
            <w:r w:rsidR="00481533" w:rsidRPr="00C027BB">
              <w:rPr>
                <w:sz w:val="22"/>
                <w:szCs w:val="22"/>
                <w:lang w:val="ru-RU"/>
              </w:rPr>
              <w:t xml:space="preserve"> недополученных доходов регулируемой организации (при их наличии), исчисленном в соответствии с основами ценообразования в сфере водоснабжения и водоотведения, утверждаемыми Правительством Российской Федерации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Pr="00655BA3" w:rsidRDefault="00C87694" w:rsidP="005923EB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655BA3">
              <w:rPr>
                <w:color w:val="000000"/>
                <w:sz w:val="22"/>
                <w:szCs w:val="22"/>
                <w:lang w:val="ru-RU"/>
              </w:rPr>
              <w:t>0</w:t>
            </w:r>
          </w:p>
        </w:tc>
      </w:tr>
      <w:tr w:rsidR="00805479" w:rsidRPr="00805479" w:rsidTr="008B4613">
        <w:trPr>
          <w:trHeight w:val="28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5479" w:rsidRPr="00790FA8" w:rsidRDefault="00805479" w:rsidP="00805479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b/>
                <w:bCs/>
                <w:color w:val="000000"/>
                <w:sz w:val="22"/>
                <w:szCs w:val="22"/>
                <w:lang w:val="ru-RU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5479" w:rsidRPr="00790FA8" w:rsidRDefault="00481533" w:rsidP="00805479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790FA8">
              <w:rPr>
                <w:color w:val="000000"/>
                <w:sz w:val="22"/>
                <w:szCs w:val="22"/>
                <w:lang w:val="ru-RU"/>
              </w:rPr>
              <w:t>з)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Pr="00C027BB" w:rsidRDefault="00BD5C7B" w:rsidP="006D253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размер</w:t>
            </w:r>
            <w:r w:rsidR="00481533" w:rsidRPr="00C027BB">
              <w:rPr>
                <w:sz w:val="22"/>
                <w:szCs w:val="22"/>
                <w:lang w:val="ru-RU"/>
              </w:rPr>
              <w:t xml:space="preserve">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основами ценообразования в сфере водоснабжения и водоотведения, утверждаемыми Правительством Российской Федерации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5479" w:rsidRPr="00A36940" w:rsidRDefault="00481533" w:rsidP="005923EB">
            <w:pPr>
              <w:suppressAutoHyphens w:val="0"/>
              <w:jc w:val="center"/>
              <w:rPr>
                <w:color w:val="000000"/>
                <w:sz w:val="22"/>
                <w:szCs w:val="22"/>
                <w:highlight w:val="yellow"/>
                <w:lang w:val="ru-RU"/>
              </w:rPr>
            </w:pPr>
            <w:r w:rsidRPr="00C027BB">
              <w:rPr>
                <w:color w:val="000000"/>
                <w:sz w:val="22"/>
                <w:szCs w:val="22"/>
                <w:lang w:val="ru-RU"/>
              </w:rPr>
              <w:t>0</w:t>
            </w:r>
          </w:p>
        </w:tc>
      </w:tr>
    </w:tbl>
    <w:p w:rsidR="00DF1FAA" w:rsidRDefault="00DF1FAA" w:rsidP="00557ED5">
      <w:pPr>
        <w:rPr>
          <w:sz w:val="24"/>
          <w:szCs w:val="24"/>
          <w:lang w:val="ru-RU"/>
        </w:rPr>
      </w:pPr>
    </w:p>
    <w:sectPr w:rsidR="00DF1FAA" w:rsidSect="008B4613">
      <w:footnotePr>
        <w:pos w:val="beneathText"/>
      </w:footnotePr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4535864"/>
    <w:multiLevelType w:val="hybridMultilevel"/>
    <w:tmpl w:val="9676C516"/>
    <w:lvl w:ilvl="0" w:tplc="4BCAF026">
      <w:start w:val="1"/>
      <w:numFmt w:val="decimal"/>
      <w:lvlText w:val="%1)"/>
      <w:lvlJc w:val="left"/>
      <w:pPr>
        <w:ind w:left="1030" w:hanging="6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1E54F6"/>
    <w:rsid w:val="00000A92"/>
    <w:rsid w:val="000027D4"/>
    <w:rsid w:val="000233C5"/>
    <w:rsid w:val="00030719"/>
    <w:rsid w:val="00033096"/>
    <w:rsid w:val="00033473"/>
    <w:rsid w:val="00036ECB"/>
    <w:rsid w:val="00053839"/>
    <w:rsid w:val="0007331C"/>
    <w:rsid w:val="00075146"/>
    <w:rsid w:val="000866B2"/>
    <w:rsid w:val="00092024"/>
    <w:rsid w:val="0009447F"/>
    <w:rsid w:val="000D0FEB"/>
    <w:rsid w:val="000D7025"/>
    <w:rsid w:val="000D794D"/>
    <w:rsid w:val="000E2A89"/>
    <w:rsid w:val="000F504D"/>
    <w:rsid w:val="00103130"/>
    <w:rsid w:val="00105598"/>
    <w:rsid w:val="00111388"/>
    <w:rsid w:val="00114F61"/>
    <w:rsid w:val="00123281"/>
    <w:rsid w:val="00142915"/>
    <w:rsid w:val="00142EFF"/>
    <w:rsid w:val="00166F32"/>
    <w:rsid w:val="00171840"/>
    <w:rsid w:val="001A555C"/>
    <w:rsid w:val="001B0982"/>
    <w:rsid w:val="001B0B4B"/>
    <w:rsid w:val="001C0C50"/>
    <w:rsid w:val="001D3B29"/>
    <w:rsid w:val="001E37FA"/>
    <w:rsid w:val="001E3ECF"/>
    <w:rsid w:val="001E54F6"/>
    <w:rsid w:val="002209BF"/>
    <w:rsid w:val="002477C5"/>
    <w:rsid w:val="00252D1C"/>
    <w:rsid w:val="002538FA"/>
    <w:rsid w:val="00263350"/>
    <w:rsid w:val="002940AF"/>
    <w:rsid w:val="002A7E95"/>
    <w:rsid w:val="002D719D"/>
    <w:rsid w:val="002F1217"/>
    <w:rsid w:val="00305D68"/>
    <w:rsid w:val="00332CFF"/>
    <w:rsid w:val="0033319C"/>
    <w:rsid w:val="0033409D"/>
    <w:rsid w:val="003349DF"/>
    <w:rsid w:val="00336E65"/>
    <w:rsid w:val="00354E4B"/>
    <w:rsid w:val="00375D79"/>
    <w:rsid w:val="003912E4"/>
    <w:rsid w:val="00394BEF"/>
    <w:rsid w:val="00394D75"/>
    <w:rsid w:val="00396B6E"/>
    <w:rsid w:val="003B5F4E"/>
    <w:rsid w:val="003C408A"/>
    <w:rsid w:val="003D1B00"/>
    <w:rsid w:val="003E1802"/>
    <w:rsid w:val="0041489B"/>
    <w:rsid w:val="004307C4"/>
    <w:rsid w:val="004342EA"/>
    <w:rsid w:val="00437368"/>
    <w:rsid w:val="00442788"/>
    <w:rsid w:val="00462B25"/>
    <w:rsid w:val="004669F3"/>
    <w:rsid w:val="004765D3"/>
    <w:rsid w:val="0048151B"/>
    <w:rsid w:val="00481533"/>
    <w:rsid w:val="00497F45"/>
    <w:rsid w:val="004A0677"/>
    <w:rsid w:val="004B2ABD"/>
    <w:rsid w:val="004E1482"/>
    <w:rsid w:val="005032EF"/>
    <w:rsid w:val="00507108"/>
    <w:rsid w:val="005132C9"/>
    <w:rsid w:val="005331F6"/>
    <w:rsid w:val="00537C59"/>
    <w:rsid w:val="00557ED5"/>
    <w:rsid w:val="0057130D"/>
    <w:rsid w:val="00571446"/>
    <w:rsid w:val="00575D4B"/>
    <w:rsid w:val="005774A8"/>
    <w:rsid w:val="005831DA"/>
    <w:rsid w:val="005874F6"/>
    <w:rsid w:val="005923EB"/>
    <w:rsid w:val="00593755"/>
    <w:rsid w:val="005A7B62"/>
    <w:rsid w:val="005B33AD"/>
    <w:rsid w:val="005C2BFE"/>
    <w:rsid w:val="005C3F84"/>
    <w:rsid w:val="00600D2B"/>
    <w:rsid w:val="00601F01"/>
    <w:rsid w:val="00604F99"/>
    <w:rsid w:val="00637A34"/>
    <w:rsid w:val="00647AE9"/>
    <w:rsid w:val="00655BA3"/>
    <w:rsid w:val="00657E26"/>
    <w:rsid w:val="0066073B"/>
    <w:rsid w:val="0067007F"/>
    <w:rsid w:val="0067152C"/>
    <w:rsid w:val="00671EF3"/>
    <w:rsid w:val="006870AD"/>
    <w:rsid w:val="00687374"/>
    <w:rsid w:val="006A69C3"/>
    <w:rsid w:val="006B1CFA"/>
    <w:rsid w:val="006D253D"/>
    <w:rsid w:val="00710159"/>
    <w:rsid w:val="007114B1"/>
    <w:rsid w:val="00714343"/>
    <w:rsid w:val="007258ED"/>
    <w:rsid w:val="00732730"/>
    <w:rsid w:val="00733727"/>
    <w:rsid w:val="0074436A"/>
    <w:rsid w:val="00755868"/>
    <w:rsid w:val="00781988"/>
    <w:rsid w:val="007907F5"/>
    <w:rsid w:val="00790FA8"/>
    <w:rsid w:val="007A4F07"/>
    <w:rsid w:val="007A733A"/>
    <w:rsid w:val="007B1A71"/>
    <w:rsid w:val="007C7E41"/>
    <w:rsid w:val="007E7745"/>
    <w:rsid w:val="007F2AB6"/>
    <w:rsid w:val="00805479"/>
    <w:rsid w:val="00813498"/>
    <w:rsid w:val="00814786"/>
    <w:rsid w:val="00831B51"/>
    <w:rsid w:val="00870A22"/>
    <w:rsid w:val="00880D38"/>
    <w:rsid w:val="008B4613"/>
    <w:rsid w:val="008D4202"/>
    <w:rsid w:val="008E2AAC"/>
    <w:rsid w:val="008F53F4"/>
    <w:rsid w:val="00901CA1"/>
    <w:rsid w:val="00903F3A"/>
    <w:rsid w:val="00915D05"/>
    <w:rsid w:val="00924790"/>
    <w:rsid w:val="009335B0"/>
    <w:rsid w:val="00945FF9"/>
    <w:rsid w:val="0094630E"/>
    <w:rsid w:val="00951735"/>
    <w:rsid w:val="00980A5F"/>
    <w:rsid w:val="00996A4B"/>
    <w:rsid w:val="009B006F"/>
    <w:rsid w:val="009C1C6F"/>
    <w:rsid w:val="009C7A09"/>
    <w:rsid w:val="00A13194"/>
    <w:rsid w:val="00A14D64"/>
    <w:rsid w:val="00A31E55"/>
    <w:rsid w:val="00A36940"/>
    <w:rsid w:val="00A43B71"/>
    <w:rsid w:val="00A533CB"/>
    <w:rsid w:val="00A66A15"/>
    <w:rsid w:val="00A97260"/>
    <w:rsid w:val="00AA06D7"/>
    <w:rsid w:val="00AC5406"/>
    <w:rsid w:val="00AC6F1D"/>
    <w:rsid w:val="00AF4390"/>
    <w:rsid w:val="00B04CD4"/>
    <w:rsid w:val="00B15891"/>
    <w:rsid w:val="00B2265A"/>
    <w:rsid w:val="00B2393A"/>
    <w:rsid w:val="00B323C8"/>
    <w:rsid w:val="00B330C1"/>
    <w:rsid w:val="00B33843"/>
    <w:rsid w:val="00B43070"/>
    <w:rsid w:val="00B52C95"/>
    <w:rsid w:val="00B56D1D"/>
    <w:rsid w:val="00B62A59"/>
    <w:rsid w:val="00B65886"/>
    <w:rsid w:val="00B661D6"/>
    <w:rsid w:val="00B949FC"/>
    <w:rsid w:val="00B95D7D"/>
    <w:rsid w:val="00BB3357"/>
    <w:rsid w:val="00BB7837"/>
    <w:rsid w:val="00BC5781"/>
    <w:rsid w:val="00BD5918"/>
    <w:rsid w:val="00BD5C7B"/>
    <w:rsid w:val="00BD7144"/>
    <w:rsid w:val="00BF5FAA"/>
    <w:rsid w:val="00C027BB"/>
    <w:rsid w:val="00C12688"/>
    <w:rsid w:val="00C1402E"/>
    <w:rsid w:val="00C248C7"/>
    <w:rsid w:val="00C3032A"/>
    <w:rsid w:val="00C3637B"/>
    <w:rsid w:val="00C36718"/>
    <w:rsid w:val="00C406E7"/>
    <w:rsid w:val="00C51A40"/>
    <w:rsid w:val="00C52EDD"/>
    <w:rsid w:val="00C571D3"/>
    <w:rsid w:val="00C64C54"/>
    <w:rsid w:val="00C76487"/>
    <w:rsid w:val="00C87694"/>
    <w:rsid w:val="00CB2ACF"/>
    <w:rsid w:val="00CC3797"/>
    <w:rsid w:val="00CD5FB0"/>
    <w:rsid w:val="00CF0456"/>
    <w:rsid w:val="00D00DFB"/>
    <w:rsid w:val="00D02C2F"/>
    <w:rsid w:val="00D17D18"/>
    <w:rsid w:val="00D251D8"/>
    <w:rsid w:val="00D30668"/>
    <w:rsid w:val="00D41040"/>
    <w:rsid w:val="00D60A3E"/>
    <w:rsid w:val="00D6321C"/>
    <w:rsid w:val="00D63460"/>
    <w:rsid w:val="00D766DC"/>
    <w:rsid w:val="00D93025"/>
    <w:rsid w:val="00DA0975"/>
    <w:rsid w:val="00DC1B35"/>
    <w:rsid w:val="00DE36A8"/>
    <w:rsid w:val="00DF1FAA"/>
    <w:rsid w:val="00DF600F"/>
    <w:rsid w:val="00E05B2F"/>
    <w:rsid w:val="00E30181"/>
    <w:rsid w:val="00E35D0E"/>
    <w:rsid w:val="00E52CFA"/>
    <w:rsid w:val="00E83641"/>
    <w:rsid w:val="00E86A25"/>
    <w:rsid w:val="00E870A1"/>
    <w:rsid w:val="00ED08BF"/>
    <w:rsid w:val="00ED4218"/>
    <w:rsid w:val="00EE7A73"/>
    <w:rsid w:val="00EF1DAC"/>
    <w:rsid w:val="00EF2EAB"/>
    <w:rsid w:val="00F00E93"/>
    <w:rsid w:val="00F155FE"/>
    <w:rsid w:val="00F2498C"/>
    <w:rsid w:val="00F31497"/>
    <w:rsid w:val="00F368F7"/>
    <w:rsid w:val="00F43064"/>
    <w:rsid w:val="00F43935"/>
    <w:rsid w:val="00F45A76"/>
    <w:rsid w:val="00F52D87"/>
    <w:rsid w:val="00F860FA"/>
    <w:rsid w:val="00FB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36A8"/>
    <w:pPr>
      <w:suppressAutoHyphens/>
    </w:pPr>
    <w:rPr>
      <w:lang w:val="en-US"/>
    </w:rPr>
  </w:style>
  <w:style w:type="paragraph" w:styleId="1">
    <w:name w:val="heading 1"/>
    <w:basedOn w:val="a"/>
    <w:next w:val="a"/>
    <w:qFormat/>
    <w:rsid w:val="00DE36A8"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1"/>
      <w:sz w:val="28"/>
    </w:rPr>
  </w:style>
  <w:style w:type="paragraph" w:styleId="2">
    <w:name w:val="heading 2"/>
    <w:basedOn w:val="a"/>
    <w:next w:val="a"/>
    <w:qFormat/>
    <w:rsid w:val="00DE36A8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qFormat/>
    <w:rsid w:val="00DE36A8"/>
    <w:pPr>
      <w:keepNext/>
      <w:numPr>
        <w:ilvl w:val="2"/>
        <w:numId w:val="1"/>
      </w:numPr>
      <w:spacing w:before="240" w:after="6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E36A8"/>
  </w:style>
  <w:style w:type="character" w:customStyle="1" w:styleId="WW-Absatz-Standardschriftart">
    <w:name w:val="WW-Absatz-Standardschriftart"/>
    <w:rsid w:val="00DE36A8"/>
  </w:style>
  <w:style w:type="character" w:customStyle="1" w:styleId="WW-Absatz-Standardschriftart1">
    <w:name w:val="WW-Absatz-Standardschriftart1"/>
    <w:rsid w:val="00DE36A8"/>
  </w:style>
  <w:style w:type="character" w:customStyle="1" w:styleId="10">
    <w:name w:val="Основной шрифт абзаца1"/>
    <w:rsid w:val="00DE36A8"/>
  </w:style>
  <w:style w:type="character" w:customStyle="1" w:styleId="a3">
    <w:name w:val="Символ нумерации"/>
    <w:rsid w:val="00DE36A8"/>
  </w:style>
  <w:style w:type="paragraph" w:customStyle="1" w:styleId="a4">
    <w:name w:val="Заголовок"/>
    <w:basedOn w:val="a"/>
    <w:next w:val="a5"/>
    <w:rsid w:val="00DE36A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rsid w:val="00DE36A8"/>
    <w:pPr>
      <w:spacing w:after="120"/>
    </w:pPr>
  </w:style>
  <w:style w:type="paragraph" w:styleId="a6">
    <w:name w:val="List"/>
    <w:basedOn w:val="a5"/>
    <w:rsid w:val="00DE36A8"/>
    <w:rPr>
      <w:rFonts w:ascii="Arial" w:hAnsi="Arial" w:cs="Tahoma"/>
    </w:rPr>
  </w:style>
  <w:style w:type="paragraph" w:customStyle="1" w:styleId="11">
    <w:name w:val="Название1"/>
    <w:basedOn w:val="a"/>
    <w:rsid w:val="00DE36A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DE36A8"/>
    <w:pPr>
      <w:suppressLineNumbers/>
    </w:pPr>
    <w:rPr>
      <w:rFonts w:ascii="Arial" w:hAnsi="Arial" w:cs="Tahoma"/>
    </w:rPr>
  </w:style>
  <w:style w:type="table" w:styleId="a7">
    <w:name w:val="Table Grid"/>
    <w:basedOn w:val="a1"/>
    <w:rsid w:val="00036ECB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67007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4373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37368"/>
    <w:rPr>
      <w:rFonts w:ascii="Tahoma" w:hAnsi="Tahoma" w:cs="Tahoma"/>
      <w:sz w:val="16"/>
      <w:szCs w:val="16"/>
      <w:lang w:val="en-US"/>
    </w:rPr>
  </w:style>
  <w:style w:type="paragraph" w:styleId="aa">
    <w:name w:val="List Paragraph"/>
    <w:basedOn w:val="a"/>
    <w:uiPriority w:val="34"/>
    <w:qFormat/>
    <w:rsid w:val="00E86A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3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3391C9-771D-4A05-9F54-5AF63D435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Святой Георгий ехал на белом коне</vt:lpstr>
    </vt:vector>
  </TitlesOfParts>
  <Company>1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Святой Георгий ехал на белом коне</dc:title>
  <dc:creator>Bogimova</dc:creator>
  <cp:lastModifiedBy>Ереско Людмила Владимировна</cp:lastModifiedBy>
  <cp:revision>5</cp:revision>
  <cp:lastPrinted>2014-04-25T04:51:00Z</cp:lastPrinted>
  <dcterms:created xsi:type="dcterms:W3CDTF">2015-05-07T07:32:00Z</dcterms:created>
  <dcterms:modified xsi:type="dcterms:W3CDTF">2015-05-29T07:12:00Z</dcterms:modified>
</cp:coreProperties>
</file>